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ПОРЯДОК 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СООБЩЕНИЯ ОРГАНИЗАЦИЯМИ ОБ ИЗМЕНЕНИЯХ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СЕМЕЙНОГО ПОЛОЖЕНИЯ, ОБРАЗОВАНИЯ, СТРУКТУРНОГО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ПОДРАЗДЕЛЕНИЯ ОРГАНИЗАЦИИ, ДОЛЖНОСТИ, МЕСТА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ЖИТЕЛЬСТВА ИЛИ МЕСТА ПРЕБЫВАНИЯ, СОСТОЯНИЯ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ЗДОРОВЬЯ ГРАЖДАН, СОСТОЯЩИХ НА ВОИНСКОМ УЧЕТЕ,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20" w:lineRule="exac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 ВОЕННЫЕ КОМИССАРИАТЫ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20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20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20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100" w:lineRule="atLeast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</w:t>
      </w:r>
      <w:r w:rsidRPr="001A2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  <w:r w:rsidRPr="001A2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 граждан, состоящих на воинском учете, работники, осуществляющие воинский учет в организациях, заполняют и вручают гражданину </w:t>
      </w:r>
      <w:r w:rsidRPr="00C87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листок сообщения об изменениях сведений о гражданах, состоящих на воинском учете (далее — листок сообщения)</w:t>
      </w:r>
      <w:r w:rsidRPr="001A2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под личную расписку гражданина в журнале учета листков сообщений и корешков к ним.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100" w:lineRule="atLeast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1A2D21" w:rsidRPr="001A2D21" w:rsidRDefault="001A2D21" w:rsidP="00C87E4F">
      <w:pPr>
        <w:shd w:val="clear" w:color="auto" w:fill="FFFFFF"/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2.</w:t>
      </w:r>
      <w:r w:rsidRPr="001A2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87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(получении инвалидности) граждан, состоящих на воинском учете</w:t>
      </w:r>
      <w:r w:rsidRPr="001A2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направляются </w:t>
      </w:r>
      <w:r w:rsidRPr="00C87E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организациями</w:t>
      </w:r>
      <w:r w:rsidRPr="001A2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2-недельный срок в военный комиссариат по месту жительства (месту пребывания) граждан по форме</w:t>
      </w:r>
      <w:r w:rsidR="00C87E4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1A2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A2D21" w:rsidRPr="001A2D21" w:rsidRDefault="00C87E4F" w:rsidP="001A2D21">
      <w:pPr>
        <w:shd w:val="clear" w:color="auto" w:fill="FFFFFF"/>
        <w:suppressAutoHyphens/>
        <w:autoSpaceDE w:val="0"/>
        <w:spacing w:after="0" w:line="100" w:lineRule="atLeast"/>
        <w:ind w:firstLine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Данные сведения направляются на тех граждан</w:t>
      </w:r>
      <w:r w:rsidR="001A2D21" w:rsidRPr="001A2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кто </w:t>
      </w:r>
      <w:r w:rsidR="001A2D21" w:rsidRPr="001A2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сообщи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</w:t>
      </w:r>
      <w:r w:rsidR="001A2D21" w:rsidRPr="001A2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военный комиссариат об указанных изменениях (</w:t>
      </w:r>
      <w:r w:rsidR="001A2D21" w:rsidRPr="00C87E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не представившие корешки листков сообщений с</w:t>
      </w:r>
      <w:r w:rsidRPr="00C87E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отметкой военного комиссариата</w:t>
      </w:r>
      <w:r w:rsidR="001A2D21" w:rsidRPr="001A2D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).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10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061"/>
        <w:gridCol w:w="6549"/>
      </w:tblGrid>
      <w:tr w:rsidR="001A2D21" w:rsidRPr="001A2D21" w:rsidTr="00727297">
        <w:trPr>
          <w:cantSplit/>
          <w:trHeight w:val="26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ar-SA"/>
              </w:rPr>
              <w:t>КОРЕШОК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ar-SA"/>
              </w:rPr>
              <w:t>ЛИСТКА СООБЩЕНИЯ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ar-SA"/>
              </w:rPr>
              <w:t>об изменениях сведений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ar-SA"/>
              </w:rPr>
              <w:t>о гражданах, состоящих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ar-SA"/>
              </w:rPr>
              <w:t>на воинском учете</w:t>
            </w:r>
          </w:p>
        </w:tc>
        <w:tc>
          <w:tcPr>
            <w:tcW w:w="6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       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      </w:t>
            </w: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 основании статьи 10 Федерального закона «О воинской обязанности и военной службе» и статьи 50 Положения о воинском учете, утвержденного постановлением Правительства Российской Федерации от 27 ноября 2006 г. № 719, граждане, подлежащие воинскому учету, обязаны сообщить в 2-недельный срок в военный комиссариат, в котором они состоят на воинском учете, либо в соответствующий орган местного самоуправления, осуществляющий первичный воинский учет, об изменении сведений о семейном положении, образовании, состоянии здоровья (получении инвалидности), месте работы или должности, месте жительства или месте пребывания в пределах территории, на которой осуществляет свою деятельность военный комиссариат, в котором они состоят на воинском учете.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ЛИСТОК СООБЩЕНИЯ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об изменениях сведений о гражданах,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состоящих на воинском учете</w:t>
            </w:r>
          </w:p>
          <w:p w:rsidR="001A2D21" w:rsidRPr="001A2D21" w:rsidRDefault="001A2D21" w:rsidP="001A2D21">
            <w:pPr>
              <w:keepNext/>
              <w:numPr>
                <w:ilvl w:val="4"/>
                <w:numId w:val="1"/>
              </w:numPr>
              <w:shd w:val="clear" w:color="auto" w:fill="FFFFFF"/>
              <w:suppressAutoHyphens/>
              <w:autoSpaceDE w:val="0"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Фамилия _________________________________________________________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имя и отчество_____________________________________________________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год рождения _____________________________________________________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воинское звание, ВУС ______________________________________________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  <w:t>образование _______________________________________________________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ar-SA"/>
              </w:rPr>
              <w:t>место работы _________________________________________________</w:t>
            </w:r>
          </w:p>
        </w:tc>
      </w:tr>
      <w:tr w:rsidR="001A2D21" w:rsidRPr="001A2D21" w:rsidTr="00727297">
        <w:trPr>
          <w:cantSplit/>
          <w:trHeight w:val="44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Фамилия</w:t>
            </w:r>
          </w:p>
        </w:tc>
        <w:tc>
          <w:tcPr>
            <w:tcW w:w="6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</w:tr>
      <w:tr w:rsidR="001A2D21" w:rsidRPr="001A2D21" w:rsidTr="00727297">
        <w:trPr>
          <w:cantSplit/>
          <w:trHeight w:val="41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Имя</w:t>
            </w:r>
          </w:p>
        </w:tc>
        <w:tc>
          <w:tcPr>
            <w:tcW w:w="6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</w:tr>
      <w:tr w:rsidR="001A2D21" w:rsidRPr="001A2D21" w:rsidTr="00727297">
        <w:trPr>
          <w:cantSplit/>
          <w:trHeight w:val="41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Отчество</w:t>
            </w:r>
          </w:p>
        </w:tc>
        <w:tc>
          <w:tcPr>
            <w:tcW w:w="6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</w:tr>
      <w:tr w:rsidR="001A2D21" w:rsidRPr="001A2D21" w:rsidTr="00727297">
        <w:trPr>
          <w:cantSplit/>
          <w:trHeight w:val="231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Наименование структурного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подразделения организации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</w:tr>
      <w:tr w:rsidR="001A2D21" w:rsidRPr="001A2D21" w:rsidTr="00727297">
        <w:trPr>
          <w:cantSplit/>
          <w:trHeight w:val="230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Отметка (мастичный штамп) военного комиссариата муниципального образования (органа местного самоуправления, осуществляющего первичный воинский учет) о получении листка сообщения от гражданина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должность</w:t>
            </w:r>
          </w:p>
        </w:tc>
      </w:tr>
      <w:tr w:rsidR="001A2D21" w:rsidRPr="001A2D21" w:rsidTr="00727297">
        <w:trPr>
          <w:cantSplit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состояние здоровья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(получение инвалидности)</w:t>
            </w:r>
          </w:p>
        </w:tc>
      </w:tr>
      <w:tr w:rsidR="001A2D21" w:rsidRPr="001A2D21" w:rsidTr="00727297">
        <w:trPr>
          <w:cantSplit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</w:tr>
      <w:tr w:rsidR="001A2D21" w:rsidRPr="001A2D21" w:rsidTr="00727297">
        <w:trPr>
          <w:cantSplit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семейное положение</w:t>
            </w:r>
          </w:p>
        </w:tc>
      </w:tr>
      <w:tr w:rsidR="001A2D21" w:rsidRPr="001A2D21" w:rsidTr="00727297">
        <w:trPr>
          <w:cantSplit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</w:tr>
      <w:tr w:rsidR="001A2D21" w:rsidRPr="001A2D21" w:rsidTr="00727297">
        <w:trPr>
          <w:cantSplit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 xml:space="preserve">                                       (фамилия, имя, отчество супруги (а),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</w:p>
        </w:tc>
      </w:tr>
      <w:tr w:rsidR="001A2D21" w:rsidRPr="001A2D21" w:rsidTr="00727297">
        <w:trPr>
          <w:cantSplit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 xml:space="preserve">                                   год рождения детей и их место жительства, 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</w:p>
        </w:tc>
      </w:tr>
      <w:tr w:rsidR="001A2D21" w:rsidRPr="001A2D21" w:rsidTr="00727297">
        <w:trPr>
          <w:cantSplit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 xml:space="preserve">        для граждан, не состоящих в браке, - фамилия, имя, отчество матери (отца)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</w:p>
        </w:tc>
      </w:tr>
      <w:tr w:rsidR="001A2D21" w:rsidRPr="001A2D21" w:rsidTr="00727297">
        <w:trPr>
          <w:cantSplit/>
        </w:trPr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  <w:t xml:space="preserve">                   или ближайших родственников и адрес их места жительства) 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ar-SA"/>
              </w:rPr>
            </w:pP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место жительства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(место пребывания) ____________________________________________</w:t>
            </w:r>
          </w:p>
        </w:tc>
      </w:tr>
      <w:tr w:rsidR="001A2D21" w:rsidRPr="001A2D21" w:rsidTr="00727297">
        <w:trPr>
          <w:trHeight w:val="717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(Подпись)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«_____» ____________ 20____ г.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Данные сверил:                  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ответственный за </w:t>
            </w:r>
            <w:proofErr w:type="gramStart"/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ВУР  _</w:t>
            </w:r>
            <w:proofErr w:type="gramEnd"/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___________    ________________________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                                                 </w:t>
            </w:r>
            <w:r w:rsidRPr="001A2D2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(</w:t>
            </w:r>
            <w:proofErr w:type="gramStart"/>
            <w:r w:rsidRPr="001A2D2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подпись)   </w:t>
            </w:r>
            <w:proofErr w:type="gramEnd"/>
            <w:r w:rsidRPr="001A2D2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 xml:space="preserve">              (инициалы имени, фамилия)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«____» _____________ 20___ г.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</w:p>
        </w:tc>
      </w:tr>
    </w:tbl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Calibri" w:eastAsia="Times New Roman" w:hAnsi="Calibri" w:cs="Times New Roman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-284" w:hanging="142"/>
        <w:rPr>
          <w:rFonts w:ascii="Times New Roman" w:eastAsia="Times New Roman" w:hAnsi="Times New Roman" w:cs="Times New Roman"/>
          <w:color w:val="000000"/>
          <w:sz w:val="16"/>
          <w:szCs w:val="14"/>
          <w:lang w:eastAsia="ar-SA"/>
        </w:rPr>
      </w:pPr>
      <w:r w:rsidRPr="001A2D2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Угловой штамп организации                                     Военному комиссару (руководителю)__________________________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3960" w:firstLine="2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color w:val="000000"/>
          <w:sz w:val="16"/>
          <w:szCs w:val="14"/>
          <w:lang w:eastAsia="ar-SA"/>
        </w:rPr>
        <w:t xml:space="preserve">                                                                        (наименование военного </w:t>
      </w:r>
      <w:proofErr w:type="gramStart"/>
      <w:r w:rsidRPr="001A2D21">
        <w:rPr>
          <w:rFonts w:ascii="Times New Roman" w:eastAsia="Times New Roman" w:hAnsi="Times New Roman" w:cs="Times New Roman"/>
          <w:color w:val="000000"/>
          <w:sz w:val="16"/>
          <w:szCs w:val="14"/>
          <w:lang w:eastAsia="ar-SA"/>
        </w:rPr>
        <w:t xml:space="preserve">комиссариата,  </w:t>
      </w:r>
      <w:r w:rsidRPr="001A2D2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</w:t>
      </w:r>
      <w:proofErr w:type="gramEnd"/>
      <w:r w:rsidRPr="001A2D2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________________________________________________________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-284" w:hanging="283"/>
        <w:rPr>
          <w:rFonts w:ascii="Times New Roman" w:eastAsia="Times New Roman" w:hAnsi="Times New Roman" w:cs="Times New Roman"/>
          <w:sz w:val="160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2D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2D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2D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2D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2D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2D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A2D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1A2D21">
        <w:rPr>
          <w:rFonts w:ascii="Arial" w:eastAsia="Times New Roman" w:hAnsi="Arial" w:cs="Arial"/>
          <w:color w:val="000000"/>
          <w:sz w:val="10"/>
          <w:szCs w:val="14"/>
          <w:lang w:eastAsia="ar-SA"/>
        </w:rPr>
        <w:t xml:space="preserve"> </w:t>
      </w:r>
      <w:r w:rsidRPr="001A2D21">
        <w:rPr>
          <w:rFonts w:ascii="Times New Roman" w:eastAsia="Times New Roman" w:hAnsi="Times New Roman" w:cs="Times New Roman"/>
          <w:color w:val="000000"/>
          <w:sz w:val="16"/>
          <w:szCs w:val="14"/>
          <w:lang w:eastAsia="ar-SA"/>
        </w:rPr>
        <w:t>органа местного самоуправления)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20" w:lineRule="exact"/>
        <w:ind w:firstLine="708"/>
        <w:jc w:val="both"/>
        <w:rPr>
          <w:rFonts w:ascii="Times New Roman" w:eastAsia="Times New Roman" w:hAnsi="Times New Roman" w:cs="Times New Roman"/>
          <w:sz w:val="160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20" w:lineRule="exact"/>
        <w:ind w:firstLine="708"/>
        <w:jc w:val="both"/>
        <w:rPr>
          <w:rFonts w:ascii="Times New Roman" w:eastAsia="Times New Roman" w:hAnsi="Times New Roman" w:cs="Times New Roman"/>
          <w:sz w:val="160"/>
          <w:szCs w:val="24"/>
          <w:lang w:eastAsia="ar-SA"/>
        </w:rPr>
      </w:pPr>
    </w:p>
    <w:p w:rsidR="00C87E4F" w:rsidRDefault="00C87E4F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87E4F" w:rsidRDefault="00C87E4F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87E4F" w:rsidRDefault="00C87E4F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87E4F" w:rsidRDefault="00C87E4F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1A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СВЕДЕНИЯ 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 ИЗМЕНЕНИЯХ СЕМЕЙНОГО ПОЛОЖЕНИЯ, ОБРАЗОВАНИЯ, СТРУКТУРНОГО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ПОДРАЗДЕЛЕНИЯ ОРГАНИЗАЦИИ, ДОЛЖНОСТИ, МЕСТА ЖИТЕЛЬСТВА ИЛИ МЕСТА ПРЕБЫВАНИЯ,</w:t>
      </w:r>
      <w:r w:rsidRPr="001A2D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СОСТОЯНИЯ ЗДОРОВЬЯ (ПОЛУЧЕНИИ ИНВАЛИДНОСТИ) ГРАЖДАН, СОСТОЯЩИХ НА ВОИНСКОМ УЧЕТЕ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____________________________________________________________________________________________________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sz w:val="16"/>
          <w:szCs w:val="24"/>
          <w:lang w:eastAsia="ar-SA"/>
        </w:rPr>
        <w:t>(наименование организации)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Адрес организации ___________________________________________________________________________________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-284" w:hanging="283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Ответственный за ВУР: _________________        _____________________        _________________________________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sz w:val="16"/>
          <w:szCs w:val="24"/>
          <w:lang w:eastAsia="ar-SA"/>
        </w:rPr>
        <w:t>(</w:t>
      </w:r>
      <w:proofErr w:type="gramStart"/>
      <w:r w:rsidRPr="001A2D2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должность)   </w:t>
      </w:r>
      <w:proofErr w:type="gramEnd"/>
      <w:r w:rsidRPr="001A2D2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(телефон)                                           (инициал имени, фамилия)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tbl>
      <w:tblPr>
        <w:tblW w:w="0" w:type="auto"/>
        <w:tblInd w:w="-452" w:type="dxa"/>
        <w:tblLayout w:type="fixed"/>
        <w:tblLook w:val="0000" w:firstRow="0" w:lastRow="0" w:firstColumn="0" w:lastColumn="0" w:noHBand="0" w:noVBand="0"/>
      </w:tblPr>
      <w:tblGrid>
        <w:gridCol w:w="570"/>
        <w:gridCol w:w="2310"/>
        <w:gridCol w:w="1080"/>
        <w:gridCol w:w="1080"/>
        <w:gridCol w:w="2340"/>
        <w:gridCol w:w="1860"/>
        <w:gridCol w:w="1075"/>
      </w:tblGrid>
      <w:tr w:rsidR="001A2D21" w:rsidRPr="001A2D21" w:rsidTr="00727297">
        <w:trPr>
          <w:trHeight w:val="10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№ </w:t>
            </w:r>
          </w:p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п/п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Воинское звание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рождения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Состоит на воинском учете: общий (номер команды, партии), спец. учет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Содержание изменений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1A2D21" w:rsidRPr="001A2D21" w:rsidTr="00727297">
        <w:trPr>
          <w:trHeight w:val="3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A2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1A2D21" w:rsidRPr="001A2D21" w:rsidTr="00727297">
        <w:trPr>
          <w:trHeight w:val="3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2D21" w:rsidRPr="001A2D21" w:rsidTr="00727297">
        <w:trPr>
          <w:trHeight w:val="3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2D21" w:rsidRPr="001A2D21" w:rsidTr="00727297">
        <w:trPr>
          <w:trHeight w:val="3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D21" w:rsidRPr="001A2D21" w:rsidRDefault="001A2D21" w:rsidP="001A2D21">
            <w:pPr>
              <w:shd w:val="clear" w:color="auto" w:fill="FFFFFF"/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sz w:val="20"/>
          <w:szCs w:val="24"/>
          <w:lang w:eastAsia="ar-SA"/>
        </w:rPr>
        <w:t>Руководитель организации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____________________________________        ______________       ____________________________________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2D2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(</w:t>
      </w:r>
      <w:proofErr w:type="gramStart"/>
      <w:r w:rsidRPr="001A2D2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должность)   </w:t>
      </w:r>
      <w:proofErr w:type="gramEnd"/>
      <w:r w:rsidRPr="001A2D2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(подпись)                                         (инициалы имени, фамилия)</w:t>
      </w: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A2D21" w:rsidRPr="001A2D21" w:rsidRDefault="001A2D21" w:rsidP="001A2D21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ar-SA"/>
        </w:rPr>
      </w:pPr>
      <w:r w:rsidRPr="001A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Примечание. </w:t>
      </w:r>
      <w:r w:rsidRPr="001A2D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графе 7 указывается дата вручения гражданину листка сообщения либо причина, по которой вручить листок сообщения гражданину не представилось возможным.</w:t>
      </w:r>
    </w:p>
    <w:p w:rsidR="00A34A3D" w:rsidRDefault="00A34A3D"/>
    <w:sectPr w:rsidR="00A34A3D">
      <w:pgSz w:w="11906" w:h="16838"/>
      <w:pgMar w:top="1134" w:right="62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2"/>
    <w:rsid w:val="001A2D21"/>
    <w:rsid w:val="003D7FD2"/>
    <w:rsid w:val="00A34A3D"/>
    <w:rsid w:val="00C87E4F"/>
    <w:rsid w:val="00E5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CBE52-0B07-4C2A-9EE8-97C503C6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Забельская Светлана Анатольевна</cp:lastModifiedBy>
  <cp:revision>4</cp:revision>
  <dcterms:created xsi:type="dcterms:W3CDTF">2019-11-15T02:18:00Z</dcterms:created>
  <dcterms:modified xsi:type="dcterms:W3CDTF">2019-11-15T05:45:00Z</dcterms:modified>
</cp:coreProperties>
</file>